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AD" w:rsidRPr="002655AD" w:rsidRDefault="002655AD" w:rsidP="002655AD">
      <w:pPr>
        <w:pStyle w:val="2"/>
        <w:spacing w:before="90" w:line="273" w:lineRule="exact"/>
        <w:jc w:val="both"/>
        <w:rPr>
          <w:sz w:val="28"/>
          <w:szCs w:val="28"/>
          <w:u w:val="single"/>
        </w:rPr>
      </w:pPr>
      <w:r w:rsidRPr="002655AD">
        <w:rPr>
          <w:sz w:val="28"/>
          <w:szCs w:val="28"/>
          <w:u w:val="single"/>
        </w:rPr>
        <w:t>Реализация</w:t>
      </w:r>
      <w:r w:rsidRPr="002655AD">
        <w:rPr>
          <w:spacing w:val="-3"/>
          <w:sz w:val="28"/>
          <w:szCs w:val="28"/>
          <w:u w:val="single"/>
        </w:rPr>
        <w:t xml:space="preserve"> </w:t>
      </w:r>
      <w:r w:rsidRPr="002655AD">
        <w:rPr>
          <w:sz w:val="28"/>
          <w:szCs w:val="28"/>
          <w:u w:val="single"/>
        </w:rPr>
        <w:t>обязательного</w:t>
      </w:r>
      <w:r w:rsidRPr="002655AD">
        <w:rPr>
          <w:spacing w:val="-6"/>
          <w:sz w:val="28"/>
          <w:szCs w:val="28"/>
          <w:u w:val="single"/>
        </w:rPr>
        <w:t xml:space="preserve"> </w:t>
      </w:r>
      <w:r w:rsidRPr="002655AD">
        <w:rPr>
          <w:sz w:val="28"/>
          <w:szCs w:val="28"/>
          <w:u w:val="single"/>
        </w:rPr>
        <w:t>учебного</w:t>
      </w:r>
      <w:r w:rsidRPr="002655AD">
        <w:rPr>
          <w:spacing w:val="-7"/>
          <w:sz w:val="28"/>
          <w:szCs w:val="28"/>
          <w:u w:val="single"/>
        </w:rPr>
        <w:t xml:space="preserve"> </w:t>
      </w:r>
      <w:r w:rsidRPr="002655AD">
        <w:rPr>
          <w:sz w:val="28"/>
          <w:szCs w:val="28"/>
          <w:u w:val="single"/>
        </w:rPr>
        <w:t>курса</w:t>
      </w:r>
      <w:r w:rsidRPr="002655AD">
        <w:rPr>
          <w:spacing w:val="-1"/>
          <w:sz w:val="28"/>
          <w:szCs w:val="28"/>
          <w:u w:val="single"/>
        </w:rPr>
        <w:t xml:space="preserve"> </w:t>
      </w:r>
      <w:r w:rsidRPr="002655AD">
        <w:rPr>
          <w:sz w:val="28"/>
          <w:szCs w:val="28"/>
          <w:u w:val="single"/>
        </w:rPr>
        <w:t>«Правила</w:t>
      </w:r>
      <w:r w:rsidRPr="002655AD">
        <w:rPr>
          <w:spacing w:val="-3"/>
          <w:sz w:val="28"/>
          <w:szCs w:val="28"/>
          <w:u w:val="single"/>
        </w:rPr>
        <w:t xml:space="preserve"> </w:t>
      </w:r>
      <w:r w:rsidRPr="002655AD">
        <w:rPr>
          <w:sz w:val="28"/>
          <w:szCs w:val="28"/>
          <w:u w:val="single"/>
        </w:rPr>
        <w:t>дорожного</w:t>
      </w:r>
      <w:r w:rsidRPr="002655AD">
        <w:rPr>
          <w:spacing w:val="-2"/>
          <w:sz w:val="28"/>
          <w:szCs w:val="28"/>
          <w:u w:val="single"/>
        </w:rPr>
        <w:t xml:space="preserve"> </w:t>
      </w:r>
      <w:r w:rsidRPr="002655AD">
        <w:rPr>
          <w:sz w:val="28"/>
          <w:szCs w:val="28"/>
          <w:u w:val="single"/>
        </w:rPr>
        <w:t>движения»</w:t>
      </w:r>
    </w:p>
    <w:p w:rsidR="002655AD" w:rsidRPr="002655AD" w:rsidRDefault="002655AD" w:rsidP="002655AD">
      <w:pPr>
        <w:pStyle w:val="a3"/>
        <w:ind w:left="0" w:right="560"/>
        <w:jc w:val="both"/>
        <w:rPr>
          <w:sz w:val="28"/>
          <w:szCs w:val="28"/>
        </w:rPr>
      </w:pPr>
    </w:p>
    <w:p w:rsidR="002655AD" w:rsidRPr="002655AD" w:rsidRDefault="002655AD" w:rsidP="002655AD">
      <w:pPr>
        <w:pStyle w:val="a3"/>
        <w:ind w:left="0" w:right="560"/>
        <w:jc w:val="both"/>
        <w:rPr>
          <w:sz w:val="28"/>
          <w:szCs w:val="28"/>
        </w:rPr>
      </w:pPr>
      <w:r w:rsidRPr="002655AD">
        <w:rPr>
          <w:sz w:val="28"/>
          <w:szCs w:val="28"/>
        </w:rPr>
        <w:t>В целях активизации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деятельности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по предупреждению детского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дорожно-транспортного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травматизма, проводится профилактическая работа в соответствии с планом воспитательной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работы школы. Работа по профилактике ДТТ ведется по утвержденной программе в 1-8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классах, ведущей целью является воспитание навыков безопасного поведения на дороге и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улицах, профилактика ДТТ, повышение дорожно-транспортной культуры детей и родителей.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Классными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руководителями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осуществляется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дополнительное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образование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учащихся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по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вопросам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воспитания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безопасного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поведения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на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дороге,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транспортной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культуры</w:t>
      </w:r>
      <w:r w:rsidRPr="002655AD">
        <w:rPr>
          <w:spacing w:val="60"/>
          <w:sz w:val="28"/>
          <w:szCs w:val="28"/>
        </w:rPr>
        <w:t xml:space="preserve"> </w:t>
      </w:r>
      <w:r w:rsidRPr="002655AD">
        <w:rPr>
          <w:sz w:val="28"/>
          <w:szCs w:val="28"/>
        </w:rPr>
        <w:t>через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беседы,</w:t>
      </w:r>
      <w:r w:rsidRPr="002655AD">
        <w:rPr>
          <w:spacing w:val="3"/>
          <w:sz w:val="28"/>
          <w:szCs w:val="28"/>
        </w:rPr>
        <w:t xml:space="preserve"> </w:t>
      </w:r>
      <w:r w:rsidRPr="002655AD">
        <w:rPr>
          <w:sz w:val="28"/>
          <w:szCs w:val="28"/>
        </w:rPr>
        <w:t>на</w:t>
      </w:r>
      <w:r w:rsidRPr="002655AD">
        <w:rPr>
          <w:spacing w:val="1"/>
          <w:sz w:val="28"/>
          <w:szCs w:val="28"/>
        </w:rPr>
        <w:t xml:space="preserve"> </w:t>
      </w:r>
      <w:r w:rsidRPr="002655AD">
        <w:rPr>
          <w:sz w:val="28"/>
          <w:szCs w:val="28"/>
        </w:rPr>
        <w:t>классных</w:t>
      </w:r>
      <w:r w:rsidRPr="002655AD">
        <w:rPr>
          <w:spacing w:val="-3"/>
          <w:sz w:val="28"/>
          <w:szCs w:val="28"/>
        </w:rPr>
        <w:t xml:space="preserve"> </w:t>
      </w:r>
      <w:r w:rsidRPr="002655AD">
        <w:rPr>
          <w:sz w:val="28"/>
          <w:szCs w:val="28"/>
        </w:rPr>
        <w:t>часах</w:t>
      </w:r>
      <w:r w:rsidRPr="002655AD">
        <w:rPr>
          <w:spacing w:val="-3"/>
          <w:sz w:val="28"/>
          <w:szCs w:val="28"/>
        </w:rPr>
        <w:t xml:space="preserve"> </w:t>
      </w:r>
      <w:r w:rsidRPr="002655AD">
        <w:rPr>
          <w:sz w:val="28"/>
          <w:szCs w:val="28"/>
        </w:rPr>
        <w:t>по</w:t>
      </w:r>
      <w:r w:rsidRPr="002655AD">
        <w:rPr>
          <w:spacing w:val="6"/>
          <w:sz w:val="28"/>
          <w:szCs w:val="28"/>
        </w:rPr>
        <w:t xml:space="preserve"> </w:t>
      </w:r>
      <w:r w:rsidRPr="002655AD">
        <w:rPr>
          <w:sz w:val="28"/>
          <w:szCs w:val="28"/>
        </w:rPr>
        <w:t>ПДД.</w:t>
      </w:r>
    </w:p>
    <w:p w:rsidR="002655AD" w:rsidRPr="002655AD" w:rsidRDefault="002655AD" w:rsidP="002655AD">
      <w:pPr>
        <w:pStyle w:val="2"/>
        <w:spacing w:before="90" w:line="273" w:lineRule="exact"/>
        <w:ind w:left="0"/>
        <w:jc w:val="both"/>
        <w:rPr>
          <w:sz w:val="28"/>
          <w:szCs w:val="28"/>
          <w:u w:val="single"/>
        </w:rPr>
      </w:pPr>
    </w:p>
    <w:p w:rsidR="002655AD" w:rsidRPr="002655AD" w:rsidRDefault="002655AD" w:rsidP="002655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55AD">
        <w:rPr>
          <w:rFonts w:ascii="Times New Roman" w:hAnsi="Times New Roman"/>
          <w:sz w:val="28"/>
          <w:szCs w:val="28"/>
        </w:rPr>
        <w:t xml:space="preserve">Содержание учебного курса «Правила дорожного движения» реализуется в 1-4 классах по 6 часов в каждом классе; в 5-8 классах по 10 часов классными руководителями во внеурочное время за счет классных часов. </w:t>
      </w:r>
      <w:r w:rsidRPr="002655AD">
        <w:rPr>
          <w:rFonts w:ascii="Times New Roman" w:hAnsi="Times New Roman"/>
          <w:color w:val="000000"/>
          <w:sz w:val="28"/>
          <w:szCs w:val="28"/>
        </w:rPr>
        <w:t>Согласно  государственного общеобязательного стандарта  начального, основного среднего образования (далее – Стандарт) разработан в соответствии </w:t>
      </w:r>
      <w:hyperlink r:id="rId4" w:anchor="z757" w:history="1">
        <w:r w:rsidRPr="002655AD">
          <w:rPr>
            <w:rFonts w:ascii="Times New Roman" w:hAnsi="Times New Roman"/>
            <w:color w:val="000000"/>
            <w:sz w:val="28"/>
            <w:szCs w:val="28"/>
            <w:u w:val="single"/>
          </w:rPr>
          <w:t>подпунктом 5-1)</w:t>
        </w:r>
      </w:hyperlink>
      <w:r w:rsidRPr="002655AD">
        <w:rPr>
          <w:rFonts w:ascii="Times New Roman" w:hAnsi="Times New Roman"/>
          <w:color w:val="000000"/>
          <w:sz w:val="28"/>
          <w:szCs w:val="28"/>
        </w:rPr>
        <w:t> статьи 5 и </w:t>
      </w:r>
      <w:hyperlink r:id="rId5" w:anchor="z316" w:history="1">
        <w:r w:rsidRPr="002655AD">
          <w:rPr>
            <w:rFonts w:ascii="Times New Roman" w:hAnsi="Times New Roman"/>
            <w:color w:val="000000"/>
            <w:sz w:val="28"/>
            <w:szCs w:val="28"/>
            <w:u w:val="single"/>
          </w:rPr>
          <w:t>статьи 56</w:t>
        </w:r>
      </w:hyperlink>
      <w:r w:rsidRPr="002655AD">
        <w:rPr>
          <w:rFonts w:ascii="Times New Roman" w:hAnsi="Times New Roman"/>
          <w:color w:val="000000"/>
          <w:sz w:val="28"/>
          <w:szCs w:val="28"/>
        </w:rPr>
        <w:t xml:space="preserve"> Закона Республики Казахстан от 27 июля 2007 года "Об образовании" (далее – Закон) и определяет </w:t>
      </w:r>
      <w:bookmarkStart w:id="0" w:name="_GoBack"/>
      <w:bookmarkEnd w:id="0"/>
      <w:r w:rsidRPr="002655AD">
        <w:rPr>
          <w:rFonts w:ascii="Times New Roman" w:hAnsi="Times New Roman"/>
          <w:color w:val="000000"/>
          <w:sz w:val="28"/>
          <w:szCs w:val="28"/>
        </w:rPr>
        <w:t>требования к содержанию, максимальному объему учебной нагрузки, уровню подготовки обучающихся и сроку обучения.</w:t>
      </w:r>
    </w:p>
    <w:p w:rsidR="00DD3A98" w:rsidRPr="002655AD" w:rsidRDefault="00DD3A98">
      <w:pPr>
        <w:rPr>
          <w:sz w:val="28"/>
          <w:szCs w:val="28"/>
        </w:rPr>
      </w:pPr>
    </w:p>
    <w:sectPr w:rsidR="00DD3A98" w:rsidRPr="0026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D"/>
    <w:rsid w:val="002655AD"/>
    <w:rsid w:val="00D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D9A7-2843-47EC-8336-33B56353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2655AD"/>
    <w:pPr>
      <w:widowControl w:val="0"/>
      <w:autoSpaceDE w:val="0"/>
      <w:autoSpaceDN w:val="0"/>
      <w:spacing w:after="0" w:line="240" w:lineRule="auto"/>
      <w:ind w:left="10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655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655AD"/>
    <w:pPr>
      <w:widowControl w:val="0"/>
      <w:autoSpaceDE w:val="0"/>
      <w:autoSpaceDN w:val="0"/>
      <w:spacing w:after="0" w:line="240" w:lineRule="auto"/>
      <w:ind w:left="1019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5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umys.snation.kz/rus/docs/Z070000319_" TargetMode="External"/><Relationship Id="rId4" Type="http://schemas.openxmlformats.org/officeDocument/2006/relationships/hyperlink" Target="https://jumys.snatio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2025-06-26T08:03:00Z</dcterms:created>
  <dcterms:modified xsi:type="dcterms:W3CDTF">2025-06-26T08:04:00Z</dcterms:modified>
</cp:coreProperties>
</file>